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684A2B3F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376290">
        <w:rPr>
          <w:rFonts w:ascii="標楷體" w:eastAsia="標楷體" w:hAnsi="標楷體" w:cs="標楷體" w:hint="eastAsia"/>
          <w:b/>
          <w:sz w:val="32"/>
          <w:szCs w:val="36"/>
          <w:u w:val="single"/>
        </w:rPr>
        <w:t>國際貿易實務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74A02DB1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F95D01">
        <w:rPr>
          <w:rFonts w:ascii="標楷體" w:eastAsia="標楷體" w:hAnsi="標楷體" w:cs="標楷體" w:hint="eastAsia"/>
          <w:sz w:val="28"/>
        </w:rPr>
        <w:t>周佳瑩</w:t>
      </w:r>
      <w:r w:rsidR="0014320C">
        <w:rPr>
          <w:rFonts w:ascii="標楷體" w:eastAsia="標楷體" w:hAnsi="標楷體" w:cs="標楷體" w:hint="eastAsia"/>
          <w:sz w:val="28"/>
        </w:rPr>
        <w:t>（</w:t>
      </w:r>
      <w:r w:rsidR="009A2690">
        <w:rPr>
          <w:rFonts w:ascii="標楷體" w:eastAsia="標楷體" w:hAnsi="標楷體" w:cs="標楷體" w:hint="eastAsia"/>
          <w:sz w:val="28"/>
        </w:rPr>
        <w:t>101、102</w:t>
      </w:r>
      <w:r w:rsidR="0014320C">
        <w:rPr>
          <w:rFonts w:ascii="標楷體" w:eastAsia="標楷體" w:hAnsi="標楷體" w:cs="標楷體" w:hint="eastAsia"/>
          <w:sz w:val="28"/>
        </w:rPr>
        <w:t>）、</w:t>
      </w:r>
      <w:r w:rsidR="009A2690">
        <w:rPr>
          <w:rFonts w:ascii="標楷體" w:eastAsia="標楷體" w:hAnsi="標楷體" w:cs="標楷體"/>
          <w:sz w:val="28"/>
        </w:rPr>
        <w:t>陳玉玫</w:t>
      </w:r>
      <w:r w:rsidR="0014320C">
        <w:rPr>
          <w:rFonts w:ascii="標楷體" w:eastAsia="標楷體" w:hAnsi="標楷體" w:cs="標楷體" w:hint="eastAsia"/>
          <w:sz w:val="28"/>
        </w:rPr>
        <w:t>（</w:t>
      </w:r>
      <w:r w:rsidR="009A2690">
        <w:rPr>
          <w:rFonts w:ascii="標楷體" w:eastAsia="標楷體" w:hAnsi="標楷體" w:cs="標楷體" w:hint="eastAsia"/>
          <w:sz w:val="28"/>
        </w:rPr>
        <w:t>103</w:t>
      </w:r>
      <w:r w:rsidR="0014320C">
        <w:rPr>
          <w:rFonts w:ascii="標楷體" w:eastAsia="標楷體" w:hAnsi="標楷體" w:cs="標楷體" w:hint="eastAsia"/>
          <w:sz w:val="28"/>
        </w:rPr>
        <w:t>）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1790"/>
        <w:gridCol w:w="632"/>
        <w:gridCol w:w="644"/>
        <w:gridCol w:w="1495"/>
        <w:gridCol w:w="1068"/>
        <w:gridCol w:w="214"/>
        <w:gridCol w:w="1140"/>
        <w:gridCol w:w="570"/>
        <w:gridCol w:w="1427"/>
      </w:tblGrid>
      <w:tr w:rsidR="0059172D" w14:paraId="723EB7F8" w14:textId="77777777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59172D" w:rsidRDefault="0059172D" w:rsidP="0059172D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CD5B92" w14:textId="11899BB3" w:rsidR="0059172D" w:rsidRPr="00256E11" w:rsidRDefault="0059172D" w:rsidP="0059172D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>
              <w:rPr>
                <w:rFonts w:eastAsia="標楷體" w:hint="eastAsia"/>
              </w:rPr>
              <w:t>學生能寫出國貿作業流程及各階段之關聯性，並</w:t>
            </w:r>
            <w:r w:rsidRPr="0001224C">
              <w:rPr>
                <w:rFonts w:eastAsia="標楷體" w:hint="eastAsia"/>
              </w:rPr>
              <w:t>學習國際貿易的基本知識。</w:t>
            </w:r>
          </w:p>
        </w:tc>
      </w:tr>
      <w:tr w:rsidR="0059172D" w14:paraId="7B55F47A" w14:textId="77777777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59172D" w:rsidRDefault="0059172D" w:rsidP="0059172D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4E4FBD" w14:textId="5A23ED27" w:rsidR="0059172D" w:rsidRPr="00256E11" w:rsidRDefault="0059172D" w:rsidP="0059172D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1E0A60">
              <w:rPr>
                <w:rFonts w:eastAsia="標楷體" w:hint="eastAsia"/>
                <w:szCs w:val="24"/>
              </w:rPr>
              <w:t>學生能瞭解國際貿易基本概念與重要性</w:t>
            </w:r>
            <w:r w:rsidRPr="001E0A60">
              <w:rPr>
                <w:rFonts w:eastAsia="標楷體"/>
                <w:szCs w:val="24"/>
              </w:rPr>
              <w:t>,</w:t>
            </w:r>
            <w:r w:rsidRPr="001E0A60">
              <w:rPr>
                <w:rFonts w:eastAsia="標楷體" w:hint="eastAsia"/>
                <w:szCs w:val="24"/>
              </w:rPr>
              <w:t>培養學生正確的國貿觀念</w:t>
            </w:r>
            <w:r w:rsidRPr="001E0A60">
              <w:rPr>
                <w:rFonts w:eastAsia="標楷體"/>
                <w:szCs w:val="24"/>
              </w:rPr>
              <w:t>,</w:t>
            </w:r>
            <w:r w:rsidRPr="001E0A60">
              <w:rPr>
                <w:rFonts w:eastAsia="標楷體" w:hint="eastAsia"/>
                <w:szCs w:val="24"/>
              </w:rPr>
              <w:t>以增進了解國貿之專業知識與作業流程。</w:t>
            </w:r>
          </w:p>
        </w:tc>
      </w:tr>
      <w:tr w:rsidR="00365EF8" w14:paraId="1B2CC8D8" w14:textId="77777777" w:rsidTr="002C54D7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378A5A37" w:rsidR="00365EF8" w:rsidRDefault="00677B93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137575A6" w:rsidR="00365EF8" w:rsidRPr="00C10D09" w:rsidRDefault="002C54D7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國際貿易實務</w:t>
            </w:r>
            <w:r w:rsidR="0059172D">
              <w:rPr>
                <w:rFonts w:ascii="標楷體" w:eastAsia="標楷體" w:hAnsi="標楷體" w:hint="eastAsia"/>
              </w:rPr>
              <w:t>（一）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2B1D761A" w:rsidR="00365EF8" w:rsidRPr="00C10D09" w:rsidRDefault="002C54D7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旗立</w:t>
            </w: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4A2E7B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4A2E7B" w:rsidRPr="00A948B1" w:rsidRDefault="004A2E7B" w:rsidP="004A2E7B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4A2E7B" w:rsidRPr="004F63DA" w:rsidRDefault="004A2E7B" w:rsidP="004A2E7B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4A2E7B" w:rsidRPr="00650D71" w:rsidRDefault="004A2E7B" w:rsidP="004A2E7B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67133E" w14:textId="77777777" w:rsidR="004A2E7B" w:rsidRPr="00B84535" w:rsidRDefault="004A2E7B" w:rsidP="004A2E7B">
            <w:pPr>
              <w:ind w:left="266" w:hanging="266"/>
              <w:rPr>
                <w:sz w:val="16"/>
                <w:szCs w:val="16"/>
              </w:rPr>
            </w:pPr>
            <w:r w:rsidRPr="00B84535">
              <w:rPr>
                <w:sz w:val="16"/>
                <w:szCs w:val="16"/>
              </w:rPr>
              <w:t>1.1</w:t>
            </w:r>
            <w:r w:rsidRPr="00B252C5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國貿實務之現況與經貿主管相關</w:t>
            </w:r>
          </w:p>
          <w:p w14:paraId="3B0A5291" w14:textId="2D59F5EF" w:rsidR="004A2E7B" w:rsidRDefault="004A2E7B" w:rsidP="004A2E7B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1.2</w:t>
            </w:r>
            <w:r w:rsidRPr="00B252C5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國際貿易的主要形態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6F3CA571" w:rsidR="004A2E7B" w:rsidRPr="000944BF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color w:val="FFFFFF"/>
                <w:sz w:val="18"/>
              </w:rPr>
              <w:t>0</w:t>
            </w:r>
            <w:r w:rsidRPr="00EC2589">
              <w:rPr>
                <w:rFonts w:eastAsia="標楷體"/>
                <w:sz w:val="18"/>
              </w:rPr>
              <w:t>2~19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2E7B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4A2E7B" w:rsidRDefault="004A2E7B" w:rsidP="004A2E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4A2E7B" w:rsidRPr="00650D71" w:rsidRDefault="004A2E7B" w:rsidP="004A2E7B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58281" w14:textId="77777777" w:rsidR="004A2E7B" w:rsidRDefault="004A2E7B" w:rsidP="004A2E7B">
            <w:pPr>
              <w:snapToGrid w:val="0"/>
              <w:spacing w:line="220" w:lineRule="exact"/>
              <w:rPr>
                <w:sz w:val="16"/>
                <w:szCs w:val="16"/>
              </w:rPr>
            </w:pPr>
            <w:r w:rsidRPr="00B84535">
              <w:rPr>
                <w:sz w:val="16"/>
                <w:szCs w:val="16"/>
              </w:rPr>
              <w:t>1.3</w:t>
            </w:r>
            <w:r w:rsidRPr="00B252C5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國際貿易的主體—貿易商</w:t>
            </w:r>
          </w:p>
          <w:p w14:paraId="2BA05A4D" w14:textId="4BDC44F6" w:rsidR="004A2E7B" w:rsidRDefault="004A2E7B" w:rsidP="004A2E7B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1.4</w:t>
            </w:r>
            <w:r w:rsidRPr="00541B6B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國際貿易的交易程序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5C4E70C0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6"/>
              </w:rPr>
              <w:t>20~30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2E7B" w14:paraId="6481DD7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4A2E7B" w:rsidRDefault="004A2E7B" w:rsidP="004A2E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4A2E7B" w:rsidRPr="004F63DA" w:rsidRDefault="004A2E7B" w:rsidP="004A2E7B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4A2E7B" w:rsidRPr="00650D71" w:rsidRDefault="004A2E7B" w:rsidP="004A2E7B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4717" w14:textId="1A727666" w:rsidR="004A2E7B" w:rsidRDefault="004A2E7B" w:rsidP="004A2E7B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B84535">
              <w:rPr>
                <w:sz w:val="16"/>
                <w:szCs w:val="16"/>
              </w:rPr>
              <w:t>1.4</w:t>
            </w:r>
            <w:r w:rsidRPr="00541B6B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國際貿易的交易程序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3434EAA4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 w:rsidRPr="00EC2589">
              <w:rPr>
                <w:rFonts w:eastAsia="標楷體"/>
                <w:sz w:val="18"/>
              </w:rPr>
              <w:t>31~43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2E7B" w14:paraId="3413DBF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4A2E7B" w:rsidRDefault="004A2E7B" w:rsidP="004A2E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4A2E7B" w:rsidRPr="004F63DA" w:rsidRDefault="004A2E7B" w:rsidP="004A2E7B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4A2E7B" w:rsidRPr="00650D71" w:rsidRDefault="004A2E7B" w:rsidP="004A2E7B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FED3" w14:textId="29457826" w:rsidR="004A2E7B" w:rsidRDefault="004A2E7B" w:rsidP="004A2E7B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2.1</w:t>
            </w:r>
            <w:r w:rsidRPr="001C723D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貿易條件簡介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BB7F" w14:textId="697C5010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44~51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2E7B" w14:paraId="196D631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4A2E7B" w:rsidRDefault="004A2E7B" w:rsidP="004A2E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4A2E7B" w:rsidRPr="00650D71" w:rsidRDefault="004A2E7B" w:rsidP="004A2E7B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CD8A" w14:textId="7DA040BB" w:rsidR="004A2E7B" w:rsidRDefault="004A2E7B" w:rsidP="004A2E7B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2.2</w:t>
            </w:r>
            <w:r w:rsidRPr="001C723D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Incoterms</w:t>
            </w:r>
            <w:r w:rsidRPr="001C723D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®</w:t>
            </w:r>
            <w:r w:rsidRPr="001C723D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2020</w:t>
            </w:r>
            <w:r w:rsidRPr="00B84535">
              <w:rPr>
                <w:rFonts w:hint="eastAsia"/>
                <w:sz w:val="16"/>
                <w:szCs w:val="16"/>
              </w:rPr>
              <w:t>國貿條規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BD597" w14:textId="42F7F290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46~</w:t>
            </w:r>
            <w:r w:rsidRPr="0091503D">
              <w:rPr>
                <w:rFonts w:eastAsia="標楷體"/>
                <w:color w:val="FFFFFF"/>
                <w:sz w:val="18"/>
              </w:rPr>
              <w:t>00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4A2E7B" w14:paraId="784F67E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4A2E7B" w:rsidRDefault="004A2E7B" w:rsidP="004A2E7B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4A2E7B" w:rsidRPr="004F63DA" w:rsidRDefault="004A2E7B" w:rsidP="004A2E7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4A2E7B" w:rsidRPr="00650D71" w:rsidRDefault="004A2E7B" w:rsidP="004A2E7B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BC15" w14:textId="44E62ED4" w:rsidR="004A2E7B" w:rsidRDefault="004A2E7B" w:rsidP="004A2E7B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2.2</w:t>
            </w:r>
            <w:r w:rsidRPr="001C723D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Incoterms</w:t>
            </w:r>
            <w:r w:rsidRPr="001C723D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®</w:t>
            </w:r>
            <w:r w:rsidRPr="001C723D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2020</w:t>
            </w:r>
            <w:r w:rsidRPr="00B84535">
              <w:rPr>
                <w:rFonts w:hint="eastAsia"/>
                <w:sz w:val="16"/>
                <w:szCs w:val="16"/>
              </w:rPr>
              <w:t>國貿條規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75A97A2A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color w:val="FFFFFF"/>
                <w:sz w:val="18"/>
              </w:rPr>
              <w:t>00</w:t>
            </w:r>
            <w:r w:rsidRPr="00EC2589">
              <w:rPr>
                <w:rFonts w:eastAsia="標楷體"/>
                <w:sz w:val="18"/>
              </w:rPr>
              <w:t>~</w:t>
            </w:r>
            <w:r w:rsidRPr="00EC2589">
              <w:rPr>
                <w:rFonts w:eastAsia="標楷體"/>
                <w:color w:val="FFFFFF"/>
                <w:sz w:val="18"/>
              </w:rPr>
              <w:t>00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4A2E7B" w:rsidRDefault="004A2E7B" w:rsidP="004A2E7B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A82F5F" w:rsidRPr="00650D71" w:rsidRDefault="00660408" w:rsidP="0066040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="00A82F5F" w:rsidRPr="00650D71">
              <w:rPr>
                <w:sz w:val="16"/>
                <w:szCs w:val="18"/>
              </w:rPr>
              <w:t>/</w:t>
            </w:r>
            <w:r w:rsidR="00A82F5F"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8FCE5" w14:textId="77777777" w:rsidR="008A7AF6" w:rsidRDefault="007D4F5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7D4F5F">
              <w:rPr>
                <w:rFonts w:ascii="標楷體" w:eastAsia="標楷體" w:hAnsi="標楷體"/>
                <w:b/>
                <w:bCs/>
                <w:szCs w:val="24"/>
              </w:rPr>
              <w:t>第一次段考</w:t>
            </w:r>
          </w:p>
          <w:p w14:paraId="2D008DF8" w14:textId="55E572FB" w:rsidR="00A82F5F" w:rsidRPr="007D4F5F" w:rsidRDefault="008A7AF6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 w:cs="Arial"/>
                <w:b/>
                <w:bCs/>
                <w:szCs w:val="24"/>
              </w:rPr>
            </w:pPr>
            <w:r w:rsidRPr="00B84535">
              <w:rPr>
                <w:sz w:val="16"/>
                <w:szCs w:val="16"/>
              </w:rPr>
              <w:t>2.2</w:t>
            </w:r>
            <w:r w:rsidRPr="001C723D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Incoterms</w:t>
            </w:r>
            <w:r w:rsidRPr="001C723D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®</w:t>
            </w:r>
            <w:r w:rsidRPr="001C723D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2020</w:t>
            </w:r>
            <w:r w:rsidRPr="00B84535">
              <w:rPr>
                <w:rFonts w:hint="eastAsia"/>
                <w:sz w:val="16"/>
                <w:szCs w:val="16"/>
              </w:rPr>
              <w:t>國貿條規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4BD0A43F" w:rsidR="00A82F5F" w:rsidRDefault="008A7AF6" w:rsidP="008A7AF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color w:val="FFFFFF"/>
                <w:sz w:val="18"/>
              </w:rPr>
              <w:t>00</w:t>
            </w:r>
            <w:r w:rsidRPr="00EC2589">
              <w:rPr>
                <w:rFonts w:eastAsia="標楷體"/>
                <w:sz w:val="18"/>
              </w:rPr>
              <w:t>~67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D6DA6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8D6DA6" w:rsidRDefault="008D6DA6" w:rsidP="008D6D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8D6DA6" w:rsidRPr="004F63DA" w:rsidRDefault="008D6DA6" w:rsidP="008D6D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8D6DA6" w:rsidRPr="004F63DA" w:rsidRDefault="008D6DA6" w:rsidP="008D6D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8D6DA6" w:rsidRPr="00650D71" w:rsidRDefault="008D6DA6" w:rsidP="008D6DA6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08DEA" w14:textId="4A04AA13" w:rsidR="008D6DA6" w:rsidRDefault="008D6DA6" w:rsidP="008D6DA6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3.1</w:t>
            </w:r>
            <w:r w:rsidRPr="00B973D6">
              <w:rPr>
                <w:rFonts w:hint="eastAsia"/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市場調查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1A46AA9E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68~</w:t>
            </w:r>
            <w:r w:rsidRPr="00B973D6">
              <w:rPr>
                <w:rFonts w:eastAsia="標楷體" w:hint="eastAsia"/>
                <w:sz w:val="18"/>
              </w:rPr>
              <w:t>71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240C2726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A726A0">
              <w:rPr>
                <w:sz w:val="16"/>
                <w:szCs w:val="16"/>
              </w:rPr>
              <w:t>C</w:t>
            </w:r>
            <w:r w:rsidRPr="00A726A0">
              <w:rPr>
                <w:rFonts w:hint="eastAsia"/>
                <w:sz w:val="16"/>
                <w:szCs w:val="16"/>
              </w:rPr>
              <w:t>h2</w:t>
            </w:r>
            <w:r w:rsidRPr="00A726A0">
              <w:rPr>
                <w:rFonts w:hint="eastAsia"/>
                <w:sz w:val="16"/>
                <w:szCs w:val="16"/>
              </w:rPr>
              <w:t>習作檢討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D6DA6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8D6DA6" w:rsidRDefault="008D6DA6" w:rsidP="008D6D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8D6DA6" w:rsidRPr="004F63DA" w:rsidRDefault="008D6DA6" w:rsidP="008D6D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8D6DA6" w:rsidRPr="004F63DA" w:rsidRDefault="008D6DA6" w:rsidP="008D6DA6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8D6DA6" w:rsidRPr="00650D71" w:rsidRDefault="008D6DA6" w:rsidP="008D6DA6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8E285" w14:textId="77777777" w:rsidR="008D6DA6" w:rsidRPr="00B973D6" w:rsidRDefault="008D6DA6" w:rsidP="008D6DA6">
            <w:pPr>
              <w:snapToGrid w:val="0"/>
              <w:spacing w:line="220" w:lineRule="exact"/>
              <w:rPr>
                <w:sz w:val="16"/>
                <w:szCs w:val="16"/>
              </w:rPr>
            </w:pPr>
            <w:r w:rsidRPr="00B84535">
              <w:rPr>
                <w:sz w:val="16"/>
                <w:szCs w:val="16"/>
              </w:rPr>
              <w:t>3.2</w:t>
            </w:r>
            <w:r w:rsidRPr="00B973D6">
              <w:rPr>
                <w:rFonts w:hint="eastAsia"/>
                <w:sz w:val="16"/>
                <w:szCs w:val="16"/>
              </w:rPr>
              <w:t xml:space="preserve">  </w:t>
            </w:r>
            <w:r w:rsidRPr="00B84535">
              <w:rPr>
                <w:rFonts w:hint="eastAsia"/>
                <w:sz w:val="16"/>
                <w:szCs w:val="16"/>
              </w:rPr>
              <w:t>尋求客戶</w:t>
            </w:r>
          </w:p>
          <w:p w14:paraId="63072959" w14:textId="0046C58A" w:rsidR="008D6DA6" w:rsidRDefault="008D6DA6" w:rsidP="008D6DA6">
            <w:pPr>
              <w:snapToGrid w:val="0"/>
              <w:spacing w:line="220" w:lineRule="exact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3.3</w:t>
            </w:r>
            <w:r w:rsidRPr="00B973D6">
              <w:rPr>
                <w:rFonts w:hint="eastAsia"/>
                <w:sz w:val="16"/>
                <w:szCs w:val="16"/>
              </w:rPr>
              <w:t xml:space="preserve">  </w:t>
            </w:r>
            <w:r w:rsidRPr="00B84535">
              <w:rPr>
                <w:rFonts w:hint="eastAsia"/>
                <w:sz w:val="16"/>
                <w:szCs w:val="16"/>
              </w:rPr>
              <w:t>信用調查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2E032" w14:textId="77777777" w:rsidR="008D6DA6" w:rsidRPr="00A726A0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eastAsia="標楷體"/>
                <w:sz w:val="18"/>
              </w:rPr>
            </w:pPr>
            <w:r w:rsidRPr="00A726A0">
              <w:rPr>
                <w:rFonts w:eastAsia="標楷體" w:hint="eastAsia"/>
                <w:sz w:val="18"/>
              </w:rPr>
              <w:t>72</w:t>
            </w:r>
            <w:r w:rsidRPr="00A726A0">
              <w:rPr>
                <w:rFonts w:eastAsia="標楷體"/>
                <w:sz w:val="18"/>
              </w:rPr>
              <w:t>~</w:t>
            </w:r>
            <w:r w:rsidRPr="00A726A0">
              <w:rPr>
                <w:rFonts w:eastAsia="標楷體" w:hint="eastAsia"/>
                <w:sz w:val="18"/>
              </w:rPr>
              <w:t>7</w:t>
            </w:r>
            <w:r w:rsidRPr="00A726A0">
              <w:rPr>
                <w:rFonts w:eastAsia="標楷體"/>
                <w:sz w:val="18"/>
              </w:rPr>
              <w:t>4</w:t>
            </w:r>
          </w:p>
          <w:p w14:paraId="24CA273B" w14:textId="328FC57E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A726A0">
              <w:rPr>
                <w:rFonts w:eastAsia="標楷體" w:hint="eastAsia"/>
                <w:sz w:val="18"/>
              </w:rPr>
              <w:t>75</w:t>
            </w:r>
            <w:r w:rsidRPr="00A726A0">
              <w:rPr>
                <w:rFonts w:eastAsia="標楷體"/>
                <w:sz w:val="18"/>
              </w:rPr>
              <w:t>~84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509838C1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A726A0">
              <w:rPr>
                <w:sz w:val="16"/>
                <w:szCs w:val="16"/>
              </w:rPr>
              <w:t>C</w:t>
            </w:r>
            <w:r w:rsidRPr="00A726A0">
              <w:rPr>
                <w:rFonts w:hint="eastAsia"/>
                <w:sz w:val="16"/>
                <w:szCs w:val="16"/>
              </w:rPr>
              <w:t>h3</w:t>
            </w:r>
            <w:r w:rsidRPr="00A726A0">
              <w:rPr>
                <w:rFonts w:hint="eastAsia"/>
                <w:sz w:val="16"/>
                <w:szCs w:val="16"/>
              </w:rPr>
              <w:t>習作檢討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D6DA6" w14:paraId="2F1EED5A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8D6DA6" w:rsidRDefault="008D6DA6" w:rsidP="008D6D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8D6DA6" w:rsidRPr="004F63DA" w:rsidRDefault="008D6DA6" w:rsidP="008D6DA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8D6DA6" w:rsidRPr="004F63DA" w:rsidRDefault="008D6DA6" w:rsidP="008D6DA6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8D6DA6" w:rsidRPr="00650D71" w:rsidRDefault="008D6DA6" w:rsidP="008D6DA6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C1030" w14:textId="2138001F" w:rsidR="008D6DA6" w:rsidRDefault="008D6DA6" w:rsidP="008D6DA6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4.1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品質條件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Quality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CA0A" w14:textId="711F1516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85~94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D6DA6" w14:paraId="40C721C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8D6DA6" w:rsidRDefault="008D6DA6" w:rsidP="008D6D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8D6DA6" w:rsidRPr="004F63DA" w:rsidRDefault="008D6DA6" w:rsidP="008D6DA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8D6DA6" w:rsidRPr="004F63DA" w:rsidRDefault="008D6DA6" w:rsidP="008D6DA6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8D6DA6" w:rsidRPr="00650D71" w:rsidRDefault="008D6DA6" w:rsidP="008D6DA6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63594" w14:textId="4A0DEA76" w:rsidR="008D6DA6" w:rsidRDefault="008D6DA6" w:rsidP="008D6DA6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B84535">
              <w:rPr>
                <w:sz w:val="16"/>
                <w:szCs w:val="16"/>
              </w:rPr>
              <w:t>.2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數量條件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Quantity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2514D" w14:textId="00C1950A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 w:rsidRPr="00EC2589">
              <w:rPr>
                <w:rFonts w:eastAsia="標楷體"/>
                <w:sz w:val="18"/>
              </w:rPr>
              <w:t>95~100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D6DA6" w14:paraId="5D582C8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8D6DA6" w:rsidRDefault="008D6DA6" w:rsidP="008D6DA6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8D6DA6" w:rsidRPr="004F63DA" w:rsidRDefault="008D6DA6" w:rsidP="008D6D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8D6DA6" w:rsidRPr="004F63DA" w:rsidRDefault="008D6DA6" w:rsidP="008D6DA6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8D6DA6" w:rsidRPr="00650D71" w:rsidRDefault="008D6DA6" w:rsidP="008D6DA6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2D8F4" w14:textId="3751F8CA" w:rsidR="008D6DA6" w:rsidRDefault="008D6DA6" w:rsidP="008D6DA6">
            <w:pPr>
              <w:snapToGrid w:val="0"/>
              <w:spacing w:line="220" w:lineRule="exact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4.3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價格條件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Price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9CF73" w14:textId="581FF1B2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101~105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8D6DA6" w:rsidRDefault="008D6DA6" w:rsidP="008D6DA6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A82F5F" w:rsidRPr="00650D71" w:rsidRDefault="00660408" w:rsidP="00D204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="0043677D" w:rsidRPr="00650D71">
              <w:rPr>
                <w:rFonts w:hint="eastAsia"/>
                <w:sz w:val="16"/>
                <w:szCs w:val="18"/>
              </w:rPr>
              <w:t>28</w:t>
            </w:r>
            <w:r w:rsidR="0043677D" w:rsidRPr="00650D71">
              <w:rPr>
                <w:sz w:val="16"/>
                <w:szCs w:val="18"/>
              </w:rPr>
              <w:t>/</w:t>
            </w:r>
            <w:r w:rsidR="0043677D" w:rsidRPr="00650D71">
              <w:rPr>
                <w:sz w:val="16"/>
                <w:szCs w:val="18"/>
              </w:rPr>
              <w:t>校內語文競賽</w:t>
            </w:r>
            <w:r w:rsidR="0043677D" w:rsidRPr="00650D71">
              <w:rPr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國語演說</w:t>
            </w:r>
            <w:r w:rsidR="0043677D" w:rsidRPr="00650D71">
              <w:rPr>
                <w:sz w:val="16"/>
                <w:szCs w:val="18"/>
              </w:rPr>
              <w:t>、</w:t>
            </w:r>
            <w:r w:rsidR="0043677D" w:rsidRPr="00650D71">
              <w:rPr>
                <w:rFonts w:hint="eastAsia"/>
                <w:sz w:val="16"/>
                <w:szCs w:val="18"/>
              </w:rPr>
              <w:t>國語朗讀</w:t>
            </w:r>
            <w:r w:rsidR="0043677D" w:rsidRPr="00650D71">
              <w:rPr>
                <w:sz w:val="16"/>
                <w:szCs w:val="18"/>
              </w:rPr>
              <w:t>)</w:t>
            </w:r>
            <w:r w:rsidR="0043677D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65CD1D2B" w:rsidR="00A82F5F" w:rsidRPr="007D4F5F" w:rsidRDefault="007D4F5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7D4F5F">
              <w:rPr>
                <w:rFonts w:ascii="標楷體" w:eastAsia="標楷體" w:hAnsi="標楷體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72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532F72" w:rsidRDefault="00532F72" w:rsidP="00532F7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532F72" w:rsidRPr="004F63DA" w:rsidRDefault="00532F72" w:rsidP="00532F72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532F72" w:rsidRPr="00650D71" w:rsidRDefault="00532F72" w:rsidP="00532F7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310537AB" w:rsidR="00532F72" w:rsidRDefault="00532F72" w:rsidP="00532F7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4.4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包裝條件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Packing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0D2E1A8B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106~112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72" w14:paraId="23BA34A5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532F72" w:rsidRDefault="00532F72" w:rsidP="00532F7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532F72" w:rsidRPr="00650D71" w:rsidRDefault="00532F72" w:rsidP="00532F7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088A5" w14:textId="77777777" w:rsidR="00532F72" w:rsidRDefault="00532F72" w:rsidP="00532F72">
            <w:pPr>
              <w:snapToGrid w:val="0"/>
              <w:spacing w:line="220" w:lineRule="exact"/>
              <w:ind w:left="280" w:hanging="280"/>
              <w:rPr>
                <w:sz w:val="16"/>
                <w:szCs w:val="16"/>
              </w:rPr>
            </w:pPr>
            <w:r w:rsidRPr="00B84535">
              <w:rPr>
                <w:sz w:val="16"/>
                <w:szCs w:val="16"/>
              </w:rPr>
              <w:t>4.5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保險條件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Insurance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  <w:p w14:paraId="35747BF1" w14:textId="2756FA22" w:rsidR="00532F72" w:rsidRDefault="00532F72" w:rsidP="00532F7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B84535">
              <w:rPr>
                <w:sz w:val="16"/>
                <w:szCs w:val="16"/>
              </w:rPr>
              <w:t>4.6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交貨條件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Shipment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DCB50" w14:textId="77777777" w:rsidR="00532F72" w:rsidRPr="00EC2589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eastAsia="標楷體"/>
                <w:sz w:val="16"/>
              </w:rPr>
            </w:pPr>
            <w:r w:rsidRPr="00EC2589">
              <w:rPr>
                <w:rFonts w:eastAsia="標楷體"/>
                <w:sz w:val="16"/>
              </w:rPr>
              <w:t>113~119</w:t>
            </w:r>
          </w:p>
          <w:p w14:paraId="50C39DEC" w14:textId="2CDD820C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6"/>
              </w:rPr>
              <w:t>120~125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72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532F72" w:rsidRDefault="00532F72" w:rsidP="00532F7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532F72" w:rsidRPr="00650D71" w:rsidRDefault="00532F72" w:rsidP="00532F7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02D38" w14:textId="77777777" w:rsidR="00532F72" w:rsidRPr="00120DEE" w:rsidRDefault="00532F72" w:rsidP="00532F72">
            <w:pPr>
              <w:snapToGrid w:val="0"/>
              <w:spacing w:line="220" w:lineRule="exact"/>
              <w:ind w:left="280" w:hanging="280"/>
              <w:rPr>
                <w:sz w:val="16"/>
                <w:szCs w:val="16"/>
              </w:rPr>
            </w:pPr>
            <w:r w:rsidRPr="00B84535">
              <w:rPr>
                <w:sz w:val="16"/>
                <w:szCs w:val="16"/>
              </w:rPr>
              <w:t>4.6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rFonts w:hint="eastAsia"/>
                <w:sz w:val="16"/>
                <w:szCs w:val="16"/>
              </w:rPr>
              <w:t>交貨條件</w:t>
            </w:r>
            <w:r w:rsidRPr="00B84535">
              <w:rPr>
                <w:rFonts w:hint="eastAsia"/>
                <w:sz w:val="16"/>
                <w:szCs w:val="16"/>
              </w:rPr>
              <w:t>(</w:t>
            </w:r>
            <w:r w:rsidRPr="00B84535">
              <w:rPr>
                <w:sz w:val="16"/>
                <w:szCs w:val="16"/>
              </w:rPr>
              <w:t>Shipment</w:t>
            </w:r>
            <w:r w:rsidRPr="00120DEE">
              <w:rPr>
                <w:sz w:val="16"/>
                <w:szCs w:val="16"/>
              </w:rPr>
              <w:t xml:space="preserve"> </w:t>
            </w:r>
            <w:r w:rsidRPr="00B84535">
              <w:rPr>
                <w:sz w:val="16"/>
                <w:szCs w:val="16"/>
              </w:rPr>
              <w:t>terms)</w:t>
            </w:r>
          </w:p>
          <w:p w14:paraId="013D5A2A" w14:textId="4B039B61" w:rsidR="00532F72" w:rsidRDefault="00532F72" w:rsidP="00532F7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120DEE">
              <w:rPr>
                <w:sz w:val="16"/>
                <w:szCs w:val="16"/>
              </w:rPr>
              <w:t xml:space="preserve">4.7 </w:t>
            </w:r>
            <w:r w:rsidRPr="00120DEE">
              <w:rPr>
                <w:rFonts w:hint="eastAsia"/>
                <w:sz w:val="16"/>
                <w:szCs w:val="16"/>
              </w:rPr>
              <w:t>付款條件</w:t>
            </w:r>
            <w:r w:rsidRPr="00120DEE">
              <w:rPr>
                <w:rFonts w:hint="eastAsia"/>
                <w:sz w:val="16"/>
                <w:szCs w:val="16"/>
              </w:rPr>
              <w:t>(</w:t>
            </w:r>
            <w:r w:rsidRPr="00120DEE">
              <w:rPr>
                <w:sz w:val="16"/>
                <w:szCs w:val="16"/>
              </w:rPr>
              <w:t>Payment terms)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C1DA7" w14:textId="77777777" w:rsidR="00532F72" w:rsidRPr="00EC2589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eastAsia="標楷體"/>
                <w:sz w:val="18"/>
              </w:rPr>
            </w:pPr>
            <w:r w:rsidRPr="00EC2589">
              <w:rPr>
                <w:rFonts w:eastAsia="標楷體"/>
                <w:sz w:val="16"/>
              </w:rPr>
              <w:t>126~127</w:t>
            </w:r>
          </w:p>
          <w:p w14:paraId="29B8B1EF" w14:textId="23CA72E0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8"/>
              </w:rPr>
              <w:t>128~144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28A5C1BC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A726A0">
              <w:rPr>
                <w:sz w:val="16"/>
                <w:szCs w:val="16"/>
              </w:rPr>
              <w:t>C</w:t>
            </w:r>
            <w:r w:rsidRPr="00A726A0">
              <w:rPr>
                <w:rFonts w:hint="eastAsia"/>
                <w:sz w:val="16"/>
                <w:szCs w:val="16"/>
              </w:rPr>
              <w:t>h4</w:t>
            </w:r>
            <w:r w:rsidRPr="00A726A0">
              <w:rPr>
                <w:rFonts w:hint="eastAsia"/>
                <w:sz w:val="16"/>
                <w:szCs w:val="16"/>
              </w:rPr>
              <w:t>習作檢討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72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532F72" w:rsidRDefault="00532F72" w:rsidP="00532F7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532F72" w:rsidRPr="00650D71" w:rsidRDefault="00532F72" w:rsidP="00532F7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55F8047C" w:rsidR="00532F72" w:rsidRDefault="00532F72" w:rsidP="00532F7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584557">
              <w:rPr>
                <w:sz w:val="16"/>
                <w:szCs w:val="16"/>
              </w:rPr>
              <w:t>5.1</w:t>
            </w:r>
            <w:r w:rsidRPr="0091254D">
              <w:rPr>
                <w:rFonts w:hint="eastAsia"/>
                <w:sz w:val="16"/>
                <w:szCs w:val="16"/>
              </w:rPr>
              <w:t xml:space="preserve"> </w:t>
            </w:r>
            <w:r w:rsidRPr="00584557">
              <w:rPr>
                <w:rFonts w:hint="eastAsia"/>
                <w:sz w:val="16"/>
                <w:szCs w:val="16"/>
              </w:rPr>
              <w:t>出口價格的計算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3788A588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sz w:val="16"/>
              </w:rPr>
              <w:t>145~152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72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532F72" w:rsidRDefault="00532F72" w:rsidP="00532F72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532F72" w:rsidRPr="00650D71" w:rsidRDefault="00532F72" w:rsidP="00532F7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0DB2A8" w14:textId="77777777" w:rsidR="00532F72" w:rsidRPr="0091254D" w:rsidRDefault="00532F72" w:rsidP="00532F72">
            <w:pPr>
              <w:snapToGrid w:val="0"/>
              <w:spacing w:line="220" w:lineRule="exact"/>
              <w:ind w:left="280" w:hanging="280"/>
              <w:rPr>
                <w:sz w:val="16"/>
                <w:szCs w:val="16"/>
              </w:rPr>
            </w:pPr>
            <w:r w:rsidRPr="00584557">
              <w:rPr>
                <w:sz w:val="16"/>
                <w:szCs w:val="16"/>
              </w:rPr>
              <w:t>5.2</w:t>
            </w:r>
            <w:r w:rsidRPr="0091254D">
              <w:rPr>
                <w:rFonts w:hint="eastAsia"/>
                <w:sz w:val="16"/>
                <w:szCs w:val="16"/>
              </w:rPr>
              <w:t xml:space="preserve"> </w:t>
            </w:r>
            <w:r w:rsidRPr="00584557">
              <w:rPr>
                <w:rFonts w:hint="eastAsia"/>
                <w:sz w:val="16"/>
                <w:szCs w:val="16"/>
              </w:rPr>
              <w:t>出口價格的計算方法</w:t>
            </w:r>
          </w:p>
          <w:p w14:paraId="2FDAEFC2" w14:textId="118BDB48" w:rsidR="00532F72" w:rsidRDefault="00532F72" w:rsidP="00532F7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584557">
              <w:rPr>
                <w:sz w:val="16"/>
                <w:szCs w:val="16"/>
              </w:rPr>
              <w:t>5.3</w:t>
            </w:r>
            <w:r w:rsidRPr="0091254D">
              <w:rPr>
                <w:rFonts w:hint="eastAsia"/>
                <w:sz w:val="16"/>
                <w:szCs w:val="16"/>
              </w:rPr>
              <w:t xml:space="preserve"> </w:t>
            </w:r>
            <w:r w:rsidRPr="00584557">
              <w:rPr>
                <w:rFonts w:hint="eastAsia"/>
                <w:sz w:val="16"/>
                <w:szCs w:val="16"/>
              </w:rPr>
              <w:t>出口價格的計算實例</w:t>
            </w:r>
            <w:r w:rsidRPr="0091254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90CF3" w14:textId="77777777" w:rsidR="00532F72" w:rsidRPr="00EC2589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eastAsia="標楷體"/>
                <w:sz w:val="16"/>
              </w:rPr>
            </w:pPr>
            <w:r w:rsidRPr="00EC2589">
              <w:rPr>
                <w:rFonts w:eastAsia="標楷體"/>
                <w:sz w:val="16"/>
              </w:rPr>
              <w:t>153~</w:t>
            </w:r>
            <w:r w:rsidRPr="0091503D">
              <w:rPr>
                <w:rFonts w:eastAsia="標楷體"/>
                <w:color w:val="FFFFFF"/>
                <w:sz w:val="16"/>
              </w:rPr>
              <w:t>125</w:t>
            </w:r>
          </w:p>
          <w:p w14:paraId="7D2CA5E9" w14:textId="44E2A49D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91503D">
              <w:rPr>
                <w:rFonts w:eastAsia="標楷體"/>
                <w:color w:val="FFFFFF"/>
                <w:sz w:val="16"/>
              </w:rPr>
              <w:t>120</w:t>
            </w:r>
            <w:r w:rsidRPr="00EC2589">
              <w:rPr>
                <w:rFonts w:eastAsia="標楷體"/>
                <w:sz w:val="16"/>
              </w:rPr>
              <w:t>~168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F72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532F72" w:rsidRDefault="00532F72" w:rsidP="00532F72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532F72" w:rsidRPr="004F63DA" w:rsidRDefault="00532F72" w:rsidP="00532F72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532F72" w:rsidRPr="00650D71" w:rsidRDefault="00532F72" w:rsidP="00532F72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D3BDF" w14:textId="77777777" w:rsidR="00532F72" w:rsidRPr="0091254D" w:rsidRDefault="00532F72" w:rsidP="00532F72">
            <w:pPr>
              <w:snapToGrid w:val="0"/>
              <w:spacing w:line="220" w:lineRule="exact"/>
              <w:ind w:left="280" w:hanging="280"/>
              <w:rPr>
                <w:sz w:val="16"/>
                <w:szCs w:val="16"/>
              </w:rPr>
            </w:pPr>
            <w:r w:rsidRPr="00584557">
              <w:rPr>
                <w:sz w:val="16"/>
                <w:szCs w:val="16"/>
              </w:rPr>
              <w:t>5.4</w:t>
            </w:r>
            <w:r w:rsidRPr="0091254D">
              <w:rPr>
                <w:rFonts w:hint="eastAsia"/>
                <w:sz w:val="16"/>
                <w:szCs w:val="16"/>
              </w:rPr>
              <w:t xml:space="preserve"> </w:t>
            </w:r>
            <w:r w:rsidRPr="00584557">
              <w:rPr>
                <w:rFonts w:hint="eastAsia"/>
                <w:sz w:val="16"/>
                <w:szCs w:val="16"/>
              </w:rPr>
              <w:t>進口價格的構成因素</w:t>
            </w:r>
          </w:p>
          <w:p w14:paraId="00168FCC" w14:textId="624E985A" w:rsidR="00532F72" w:rsidRDefault="00532F72" w:rsidP="00532F7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91254D">
              <w:rPr>
                <w:sz w:val="16"/>
                <w:szCs w:val="16"/>
              </w:rPr>
              <w:t>5.5</w:t>
            </w:r>
            <w:r w:rsidRPr="0091254D">
              <w:rPr>
                <w:rFonts w:hint="eastAsia"/>
                <w:sz w:val="16"/>
                <w:szCs w:val="16"/>
              </w:rPr>
              <w:t xml:space="preserve"> </w:t>
            </w:r>
            <w:r w:rsidRPr="0091254D">
              <w:rPr>
                <w:rFonts w:hint="eastAsia"/>
                <w:sz w:val="16"/>
                <w:szCs w:val="16"/>
              </w:rPr>
              <w:t>進口價格的計算方法與實例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BE729" w14:textId="77777777" w:rsidR="00532F72" w:rsidRPr="00EC2589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eastAsia="標楷體"/>
                <w:sz w:val="16"/>
              </w:rPr>
            </w:pPr>
            <w:r w:rsidRPr="00EC2589">
              <w:rPr>
                <w:rFonts w:eastAsia="標楷體"/>
                <w:sz w:val="16"/>
              </w:rPr>
              <w:t>169~</w:t>
            </w:r>
            <w:r w:rsidRPr="00EC2589">
              <w:rPr>
                <w:rFonts w:eastAsia="標楷體"/>
                <w:color w:val="FFFFFF"/>
                <w:sz w:val="16"/>
              </w:rPr>
              <w:t>125</w:t>
            </w:r>
          </w:p>
          <w:p w14:paraId="7C9744DF" w14:textId="7880149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 w:rsidRPr="00EC2589">
              <w:rPr>
                <w:rFonts w:eastAsia="標楷體"/>
                <w:color w:val="FFFFFF"/>
                <w:sz w:val="16"/>
              </w:rPr>
              <w:t>120</w:t>
            </w:r>
            <w:r w:rsidRPr="00EC2589">
              <w:rPr>
                <w:rFonts w:eastAsia="標楷體"/>
                <w:sz w:val="16"/>
              </w:rPr>
              <w:t>~185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64A2D911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 w:rsidRPr="00A726A0">
              <w:rPr>
                <w:sz w:val="16"/>
                <w:szCs w:val="16"/>
              </w:rPr>
              <w:t>C</w:t>
            </w:r>
            <w:r w:rsidRPr="00A726A0">
              <w:rPr>
                <w:rFonts w:hint="eastAsia"/>
                <w:sz w:val="16"/>
                <w:szCs w:val="16"/>
              </w:rPr>
              <w:t>h5</w:t>
            </w:r>
            <w:r w:rsidRPr="00A726A0">
              <w:rPr>
                <w:rFonts w:hint="eastAsia"/>
                <w:sz w:val="16"/>
                <w:szCs w:val="16"/>
              </w:rPr>
              <w:t>習作檢討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532F72" w:rsidRDefault="00532F72" w:rsidP="00532F72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A82F5F" w:rsidRPr="00650D71" w:rsidRDefault="0043677D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="005F4E82" w:rsidRPr="00650D71">
              <w:rPr>
                <w:rFonts w:hint="eastAsia"/>
                <w:sz w:val="16"/>
                <w:szCs w:val="18"/>
              </w:rPr>
              <w:t>17-19/</w:t>
            </w:r>
            <w:r w:rsidR="000F5906">
              <w:rPr>
                <w:rFonts w:hint="eastAsia"/>
                <w:sz w:val="16"/>
                <w:szCs w:val="18"/>
              </w:rPr>
              <w:t>大學學測</w:t>
            </w:r>
            <w:r w:rsidR="005F4E82"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71FB483" w:rsidR="00A82F5F" w:rsidRPr="007D4F5F" w:rsidRDefault="007D4F5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7D4F5F">
              <w:rPr>
                <w:rFonts w:ascii="標楷體" w:eastAsia="標楷體" w:hAnsi="標楷體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95270B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696C6F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E97AA6" w:rsidRPr="00650D71" w:rsidRDefault="00D24823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="007330BC" w:rsidRPr="00650D71">
              <w:rPr>
                <w:rFonts w:hint="eastAsia"/>
                <w:sz w:val="16"/>
                <w:szCs w:val="18"/>
              </w:rPr>
              <w:t>20</w:t>
            </w:r>
            <w:r w:rsidR="0043677D" w:rsidRPr="00650D71">
              <w:rPr>
                <w:rFonts w:hint="eastAsia"/>
                <w:sz w:val="16"/>
                <w:szCs w:val="18"/>
              </w:rPr>
              <w:t>/</w:t>
            </w:r>
            <w:r w:rsidR="0043677D" w:rsidRPr="00650D71">
              <w:rPr>
                <w:rFonts w:hint="eastAsia"/>
                <w:sz w:val="16"/>
                <w:szCs w:val="18"/>
              </w:rPr>
              <w:t>第一學期</w:t>
            </w:r>
            <w:r w:rsidR="0043677D" w:rsidRPr="00650D71">
              <w:rPr>
                <w:sz w:val="16"/>
                <w:szCs w:val="18"/>
              </w:rPr>
              <w:t>休業式</w:t>
            </w:r>
            <w:r w:rsidR="00212FD7" w:rsidRPr="00650D71">
              <w:rPr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21/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2/11)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22/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2/12)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102914">
              <w:rPr>
                <w:rFonts w:hint="eastAsia"/>
                <w:sz w:val="16"/>
                <w:szCs w:val="18"/>
              </w:rPr>
              <w:t>23/</w:t>
            </w:r>
            <w:r w:rsidR="00102914" w:rsidRPr="00650D71">
              <w:rPr>
                <w:rFonts w:hint="eastAsia"/>
                <w:sz w:val="16"/>
                <w:szCs w:val="18"/>
              </w:rPr>
              <w:t>補行上課</w:t>
            </w:r>
            <w:r w:rsidR="00102914" w:rsidRPr="00650D71">
              <w:rPr>
                <w:rFonts w:hint="eastAsia"/>
                <w:sz w:val="16"/>
                <w:szCs w:val="18"/>
              </w:rPr>
              <w:t>(</w:t>
            </w:r>
            <w:r w:rsidR="00102914" w:rsidRPr="00650D71">
              <w:rPr>
                <w:rFonts w:hint="eastAsia"/>
                <w:sz w:val="16"/>
                <w:szCs w:val="18"/>
              </w:rPr>
              <w:t>補</w:t>
            </w:r>
            <w:r w:rsidR="00102914">
              <w:rPr>
                <w:rFonts w:hint="eastAsia"/>
                <w:sz w:val="16"/>
                <w:szCs w:val="18"/>
              </w:rPr>
              <w:t>2/13</w:t>
            </w:r>
            <w:r w:rsidR="00102914" w:rsidRPr="00650D71">
              <w:rPr>
                <w:rFonts w:hint="eastAsia"/>
                <w:sz w:val="16"/>
                <w:szCs w:val="18"/>
              </w:rPr>
              <w:t>)</w:t>
            </w:r>
            <w:r w:rsidR="00102914" w:rsidRPr="00650D71">
              <w:rPr>
                <w:rFonts w:hint="eastAsia"/>
                <w:sz w:val="16"/>
                <w:szCs w:val="18"/>
              </w:rPr>
              <w:t>。</w:t>
            </w:r>
            <w:r w:rsidR="006C0C0F">
              <w:rPr>
                <w:rFonts w:hint="eastAsia"/>
                <w:sz w:val="16"/>
                <w:szCs w:val="18"/>
              </w:rPr>
              <w:t>24/</w:t>
            </w:r>
            <w:r w:rsidR="006C0C0F"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77777777" w:rsidR="00696C6F" w:rsidRDefault="00696C6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27321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648D2B97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 w:rsidRPr="00B56A0C">
              <w:rPr>
                <w:rFonts w:eastAsia="標楷體" w:hint="eastAsia"/>
              </w:rPr>
              <w:t>遵守課堂秩序，積極參與課堂活動</w:t>
            </w:r>
          </w:p>
        </w:tc>
      </w:tr>
      <w:tr w:rsidR="00B27321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評量方法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16CE3772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課堂表現，測驗，作業</w:t>
            </w:r>
          </w:p>
        </w:tc>
      </w:tr>
      <w:tr w:rsidR="00B27321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0031BFFF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平時成績</w:t>
            </w:r>
            <w:r>
              <w:rPr>
                <w:rFonts w:eastAsia="標楷體" w:hint="eastAsia"/>
              </w:rPr>
              <w:t>40%(</w:t>
            </w:r>
            <w:r>
              <w:rPr>
                <w:rFonts w:eastAsia="標楷體" w:hint="eastAsia"/>
              </w:rPr>
              <w:t>作業、測驗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，第一次</w:t>
            </w:r>
            <w:r>
              <w:rPr>
                <w:rFonts w:eastAsia="標楷體" w:hint="eastAsia"/>
              </w:rPr>
              <w:t>段考占</w:t>
            </w:r>
            <w:r>
              <w:rPr>
                <w:rFonts w:eastAsia="標楷體" w:hint="eastAsia"/>
              </w:rPr>
              <w:t>30%</w:t>
            </w:r>
            <w:r>
              <w:rPr>
                <w:rFonts w:eastAsia="標楷體"/>
              </w:rPr>
              <w:t>，</w:t>
            </w:r>
            <w:r>
              <w:rPr>
                <w:rFonts w:eastAsia="標楷體" w:hint="eastAsia"/>
              </w:rPr>
              <w:t>期末考</w:t>
            </w:r>
            <w:r>
              <w:rPr>
                <w:rFonts w:eastAsia="標楷體" w:hint="eastAsia"/>
              </w:rPr>
              <w:t>30%</w:t>
            </w:r>
          </w:p>
        </w:tc>
      </w:tr>
      <w:tr w:rsidR="00B27321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0F9F5A3A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請家長督促並鼓勵子女多涉獵貿易實務並注意貿易政策與法令</w:t>
            </w: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6A1C" w14:textId="77777777" w:rsidR="00751D00" w:rsidRDefault="00751D00" w:rsidP="001B1B50">
      <w:r>
        <w:separator/>
      </w:r>
    </w:p>
  </w:endnote>
  <w:endnote w:type="continuationSeparator" w:id="0">
    <w:p w14:paraId="65C56E16" w14:textId="77777777" w:rsidR="00751D00" w:rsidRDefault="00751D00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00000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468CD" w14:textId="77777777" w:rsidR="00751D00" w:rsidRDefault="00751D00" w:rsidP="001B1B50">
      <w:r>
        <w:separator/>
      </w:r>
    </w:p>
  </w:footnote>
  <w:footnote w:type="continuationSeparator" w:id="0">
    <w:p w14:paraId="2F31B9C1" w14:textId="77777777" w:rsidR="00751D00" w:rsidRDefault="00751D00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AA"/>
    <w:rsid w:val="00002B1E"/>
    <w:rsid w:val="000545CE"/>
    <w:rsid w:val="000571D8"/>
    <w:rsid w:val="000608F0"/>
    <w:rsid w:val="00060BCB"/>
    <w:rsid w:val="0006503A"/>
    <w:rsid w:val="000836A5"/>
    <w:rsid w:val="000944BF"/>
    <w:rsid w:val="000A2729"/>
    <w:rsid w:val="000B20AA"/>
    <w:rsid w:val="000C277A"/>
    <w:rsid w:val="000E600D"/>
    <w:rsid w:val="000F5906"/>
    <w:rsid w:val="00102914"/>
    <w:rsid w:val="0014320C"/>
    <w:rsid w:val="00150633"/>
    <w:rsid w:val="001A6745"/>
    <w:rsid w:val="001B1B50"/>
    <w:rsid w:val="001B52F4"/>
    <w:rsid w:val="001D0333"/>
    <w:rsid w:val="001D6380"/>
    <w:rsid w:val="001E0975"/>
    <w:rsid w:val="00212FD7"/>
    <w:rsid w:val="002348E5"/>
    <w:rsid w:val="00253914"/>
    <w:rsid w:val="00255E90"/>
    <w:rsid w:val="002563A9"/>
    <w:rsid w:val="00256E11"/>
    <w:rsid w:val="00261DFC"/>
    <w:rsid w:val="002A7485"/>
    <w:rsid w:val="002C54D7"/>
    <w:rsid w:val="002E350A"/>
    <w:rsid w:val="00313387"/>
    <w:rsid w:val="00323CEA"/>
    <w:rsid w:val="00365EF8"/>
    <w:rsid w:val="00372610"/>
    <w:rsid w:val="00376290"/>
    <w:rsid w:val="00391ECD"/>
    <w:rsid w:val="003A3EC8"/>
    <w:rsid w:val="0043677D"/>
    <w:rsid w:val="00442741"/>
    <w:rsid w:val="00451096"/>
    <w:rsid w:val="004539DC"/>
    <w:rsid w:val="0048265E"/>
    <w:rsid w:val="004A2E7B"/>
    <w:rsid w:val="004A45DE"/>
    <w:rsid w:val="004A595A"/>
    <w:rsid w:val="004B2D04"/>
    <w:rsid w:val="004F63DA"/>
    <w:rsid w:val="00532F72"/>
    <w:rsid w:val="005502F3"/>
    <w:rsid w:val="00567DC8"/>
    <w:rsid w:val="00576146"/>
    <w:rsid w:val="005905CB"/>
    <w:rsid w:val="0059172D"/>
    <w:rsid w:val="00597F0F"/>
    <w:rsid w:val="005B4574"/>
    <w:rsid w:val="005D1DC3"/>
    <w:rsid w:val="005D4499"/>
    <w:rsid w:val="005F4E82"/>
    <w:rsid w:val="006139DE"/>
    <w:rsid w:val="00644E0C"/>
    <w:rsid w:val="00645E2E"/>
    <w:rsid w:val="00650D71"/>
    <w:rsid w:val="0065644E"/>
    <w:rsid w:val="00657239"/>
    <w:rsid w:val="00660408"/>
    <w:rsid w:val="00677B93"/>
    <w:rsid w:val="00682A84"/>
    <w:rsid w:val="00696C6F"/>
    <w:rsid w:val="006A6735"/>
    <w:rsid w:val="006B6C31"/>
    <w:rsid w:val="006C0C0F"/>
    <w:rsid w:val="00711F93"/>
    <w:rsid w:val="0071437F"/>
    <w:rsid w:val="007330BC"/>
    <w:rsid w:val="00751D00"/>
    <w:rsid w:val="00756473"/>
    <w:rsid w:val="00766183"/>
    <w:rsid w:val="00791324"/>
    <w:rsid w:val="0079145F"/>
    <w:rsid w:val="0079588B"/>
    <w:rsid w:val="007A3DA6"/>
    <w:rsid w:val="007D21BB"/>
    <w:rsid w:val="007D4F5F"/>
    <w:rsid w:val="007F3FB9"/>
    <w:rsid w:val="008A61D6"/>
    <w:rsid w:val="008A6F4B"/>
    <w:rsid w:val="008A7AF6"/>
    <w:rsid w:val="008B1BCC"/>
    <w:rsid w:val="008C6613"/>
    <w:rsid w:val="008D3962"/>
    <w:rsid w:val="008D6DA6"/>
    <w:rsid w:val="00907B06"/>
    <w:rsid w:val="0095270B"/>
    <w:rsid w:val="00964C76"/>
    <w:rsid w:val="0098661E"/>
    <w:rsid w:val="009A2690"/>
    <w:rsid w:val="009B0F14"/>
    <w:rsid w:val="009F24EF"/>
    <w:rsid w:val="00A014F4"/>
    <w:rsid w:val="00A07143"/>
    <w:rsid w:val="00A415A7"/>
    <w:rsid w:val="00A6232C"/>
    <w:rsid w:val="00A62B32"/>
    <w:rsid w:val="00A7781C"/>
    <w:rsid w:val="00A82F5F"/>
    <w:rsid w:val="00A839CA"/>
    <w:rsid w:val="00A877B1"/>
    <w:rsid w:val="00A948B1"/>
    <w:rsid w:val="00B0386C"/>
    <w:rsid w:val="00B206EB"/>
    <w:rsid w:val="00B27321"/>
    <w:rsid w:val="00BB68D4"/>
    <w:rsid w:val="00BE43F7"/>
    <w:rsid w:val="00BF3676"/>
    <w:rsid w:val="00BF72D2"/>
    <w:rsid w:val="00C6310C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E5148E"/>
    <w:rsid w:val="00E73095"/>
    <w:rsid w:val="00E768A8"/>
    <w:rsid w:val="00E80E87"/>
    <w:rsid w:val="00E97AA6"/>
    <w:rsid w:val="00EC5768"/>
    <w:rsid w:val="00F10555"/>
    <w:rsid w:val="00F163D5"/>
    <w:rsid w:val="00F47070"/>
    <w:rsid w:val="00F95D01"/>
    <w:rsid w:val="00F970B8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志娟 朱</cp:lastModifiedBy>
  <cp:revision>10</cp:revision>
  <cp:lastPrinted>1899-12-31T16:00:00Z</cp:lastPrinted>
  <dcterms:created xsi:type="dcterms:W3CDTF">2025-08-31T07:49:00Z</dcterms:created>
  <dcterms:modified xsi:type="dcterms:W3CDTF">2025-08-31T07:54:00Z</dcterms:modified>
</cp:coreProperties>
</file>